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16" w:rsidRDefault="005F6516">
      <w:pPr>
        <w:pStyle w:val="BodyText"/>
        <w:spacing w:before="3"/>
        <w:rPr>
          <w:rFonts w:ascii="Century Gothic"/>
          <w:b/>
          <w:sz w:val="21"/>
        </w:rPr>
      </w:pPr>
    </w:p>
    <w:p w:rsidR="00D81D23" w:rsidRDefault="00D81D23">
      <w:pPr>
        <w:pStyle w:val="BodyText"/>
        <w:spacing w:before="3"/>
        <w:rPr>
          <w:rFonts w:ascii="Century Gothic"/>
          <w:b/>
          <w:sz w:val="21"/>
        </w:rPr>
      </w:pPr>
    </w:p>
    <w:p w:rsidR="00D81D23" w:rsidRDefault="00D81D23">
      <w:pPr>
        <w:pStyle w:val="BodyText"/>
        <w:spacing w:before="3"/>
        <w:rPr>
          <w:rFonts w:ascii="Century Gothic"/>
          <w:b/>
          <w:sz w:val="21"/>
        </w:rPr>
      </w:pPr>
    </w:p>
    <w:p w:rsidR="008B67C5" w:rsidRPr="00D81D23" w:rsidRDefault="008B67C5">
      <w:pPr>
        <w:pStyle w:val="BodyText"/>
        <w:spacing w:before="3"/>
        <w:rPr>
          <w:rFonts w:ascii="Century Gothic"/>
          <w:b/>
          <w:sz w:val="14"/>
        </w:rPr>
      </w:pPr>
    </w:p>
    <w:p w:rsidR="004212BB" w:rsidRDefault="00424B33" w:rsidP="00D81D23">
      <w:pPr>
        <w:spacing w:before="1" w:line="360" w:lineRule="auto"/>
        <w:ind w:left="284" w:right="978"/>
        <w:rPr>
          <w:rFonts w:ascii="Gotham Bold" w:hAnsi="Gotham Bold"/>
          <w:caps/>
          <w:color w:val="4D9EB5"/>
          <w:spacing w:val="40"/>
          <w:sz w:val="36"/>
        </w:rPr>
      </w:pPr>
      <w:r>
        <w:rPr>
          <w:rFonts w:ascii="Gotham Bold" w:hAnsi="Gotham Bold"/>
          <w:caps/>
          <w:color w:val="4D9EB5"/>
          <w:spacing w:val="40"/>
          <w:sz w:val="36"/>
        </w:rPr>
        <w:t xml:space="preserve">Recommend a friend – </w:t>
      </w:r>
    </w:p>
    <w:p w:rsidR="00AB1A6E" w:rsidRDefault="00424B33" w:rsidP="00D81D23">
      <w:pPr>
        <w:spacing w:before="1" w:line="360" w:lineRule="auto"/>
        <w:ind w:left="284" w:right="978"/>
        <w:rPr>
          <w:rFonts w:ascii="Gotham Bold" w:hAnsi="Gotham Bold"/>
          <w:caps/>
          <w:color w:val="4D9EB5"/>
          <w:spacing w:val="40"/>
          <w:sz w:val="36"/>
        </w:rPr>
      </w:pPr>
      <w:r>
        <w:rPr>
          <w:rFonts w:ascii="Gotham Bold" w:hAnsi="Gotham Bold"/>
          <w:caps/>
          <w:color w:val="4D9EB5"/>
          <w:spacing w:val="40"/>
          <w:sz w:val="36"/>
        </w:rPr>
        <w:t>c</w:t>
      </w:r>
      <w:r w:rsidR="004212BB">
        <w:rPr>
          <w:rFonts w:ascii="Gotham Bold" w:hAnsi="Gotham Bold"/>
          <w:caps/>
          <w:color w:val="4D9EB5"/>
          <w:spacing w:val="40"/>
          <w:sz w:val="36"/>
        </w:rPr>
        <w:t>asual Empl</w:t>
      </w:r>
      <w:bookmarkStart w:id="0" w:name="_GoBack"/>
      <w:bookmarkEnd w:id="0"/>
      <w:r w:rsidR="004212BB">
        <w:rPr>
          <w:rFonts w:ascii="Gotham Bold" w:hAnsi="Gotham Bold"/>
          <w:caps/>
          <w:color w:val="4D9EB5"/>
          <w:spacing w:val="40"/>
          <w:sz w:val="36"/>
        </w:rPr>
        <w:t>oyment</w:t>
      </w:r>
    </w:p>
    <w:p w:rsidR="004212BB" w:rsidRDefault="004212BB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</w:p>
    <w:p w:rsid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Date:</w:t>
      </w:r>
    </w:p>
    <w:p w:rsidR="004212BB" w:rsidRDefault="004212BB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</w:p>
    <w:p w:rsidR="00424B33" w:rsidRP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</w:p>
    <w:p w:rsid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 xml:space="preserve">I, </w:t>
      </w:r>
      <w:r>
        <w:rPr>
          <w:rFonts w:ascii="Gotham Light" w:hAnsi="Gotham Light"/>
          <w:color w:val="000000" w:themeColor="text1"/>
          <w:sz w:val="20"/>
          <w:szCs w:val="20"/>
        </w:rPr>
        <w:t xml:space="preserve"> </w:t>
      </w:r>
      <w:r w:rsidRPr="00424B33">
        <w:rPr>
          <w:rFonts w:ascii="Gotham Light" w:hAnsi="Gotham Light"/>
          <w:color w:val="000000" w:themeColor="text1"/>
          <w:sz w:val="20"/>
          <w:szCs w:val="20"/>
          <w:u w:val="single"/>
        </w:rPr>
        <w:t xml:space="preserve">                          </w:t>
      </w:r>
      <w:r>
        <w:rPr>
          <w:rFonts w:ascii="Gotham Light" w:hAnsi="Gotham Light"/>
          <w:color w:val="000000" w:themeColor="text1"/>
          <w:sz w:val="20"/>
          <w:szCs w:val="20"/>
          <w:u w:val="single"/>
        </w:rPr>
        <w:t xml:space="preserve">                     </w:t>
      </w:r>
      <w:r w:rsidRPr="00424B33">
        <w:rPr>
          <w:rFonts w:ascii="Gotham Light" w:hAnsi="Gotham Light"/>
          <w:color w:val="000000" w:themeColor="text1"/>
          <w:sz w:val="20"/>
          <w:szCs w:val="20"/>
        </w:rPr>
        <w:t>work in the</w:t>
      </w:r>
      <w:r>
        <w:rPr>
          <w:rFonts w:ascii="Gotham Light" w:hAnsi="Gotham Light"/>
          <w:color w:val="000000" w:themeColor="text1"/>
          <w:sz w:val="20"/>
          <w:szCs w:val="20"/>
        </w:rPr>
        <w:t xml:space="preserve"> </w:t>
      </w:r>
      <w:r w:rsidRPr="00424B33">
        <w:rPr>
          <w:rFonts w:ascii="Gotham Light" w:hAnsi="Gotham Light"/>
          <w:color w:val="000000" w:themeColor="text1"/>
          <w:sz w:val="20"/>
          <w:szCs w:val="20"/>
          <w:u w:val="single"/>
        </w:rPr>
        <w:t xml:space="preserve">                                         </w:t>
      </w:r>
      <w:r w:rsidRPr="00424B33">
        <w:rPr>
          <w:rFonts w:ascii="Gotham Light" w:hAnsi="Gotham Light"/>
          <w:color w:val="000000" w:themeColor="text1"/>
          <w:sz w:val="20"/>
          <w:szCs w:val="20"/>
        </w:rPr>
        <w:t>Department on a full time basis and recommended my friend</w:t>
      </w:r>
      <w:r w:rsidRPr="00424B33">
        <w:rPr>
          <w:rFonts w:ascii="Gotham Light" w:hAnsi="Gotham Light"/>
          <w:color w:val="000000" w:themeColor="text1"/>
          <w:sz w:val="20"/>
          <w:szCs w:val="20"/>
          <w:u w:val="single"/>
        </w:rPr>
        <w:t xml:space="preserve">                                      </w:t>
      </w:r>
      <w:r w:rsidRPr="00424B33">
        <w:rPr>
          <w:rFonts w:ascii="Gotham Light" w:hAnsi="Gotham Light"/>
          <w:color w:val="000000" w:themeColor="text1"/>
          <w:sz w:val="20"/>
          <w:szCs w:val="20"/>
        </w:rPr>
        <w:t xml:space="preserve">for a </w:t>
      </w:r>
      <w:r w:rsidR="004212BB">
        <w:rPr>
          <w:rFonts w:ascii="Gotham Light" w:hAnsi="Gotham Light"/>
          <w:color w:val="000000" w:themeColor="text1"/>
          <w:sz w:val="20"/>
          <w:szCs w:val="20"/>
        </w:rPr>
        <w:t xml:space="preserve">casual </w:t>
      </w:r>
      <w:r w:rsidRPr="00424B33">
        <w:rPr>
          <w:rFonts w:ascii="Gotham Light" w:hAnsi="Gotham Light"/>
          <w:color w:val="000000" w:themeColor="text1"/>
          <w:sz w:val="20"/>
          <w:szCs w:val="20"/>
        </w:rPr>
        <w:t>position at The Landmark Hotel.</w:t>
      </w:r>
    </w:p>
    <w:p w:rsid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>
        <w:rPr>
          <w:rFonts w:ascii="Gotham Light" w:hAnsi="Gotham Light"/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765355</wp:posOffset>
                </wp:positionH>
                <wp:positionV relativeFrom="paragraph">
                  <wp:posOffset>107914</wp:posOffset>
                </wp:positionV>
                <wp:extent cx="4779034" cy="0"/>
                <wp:effectExtent l="0" t="19050" r="25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903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D92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25pt,8.5pt" to="436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" strokecolor="#9d9259" strokeweight="2.25pt"/>
            </w:pict>
          </mc:Fallback>
        </mc:AlternateContent>
      </w:r>
    </w:p>
    <w:p w:rsidR="00424B33" w:rsidRP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8"/>
          <w:szCs w:val="20"/>
        </w:rPr>
      </w:pPr>
    </w:p>
    <w:p w:rsid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If your friend is offered and accepts a full time permanent position at the Landmark London, and the following terms and conditions are met, you will receive the following:</w:t>
      </w:r>
    </w:p>
    <w:p w:rsidR="00424B33" w:rsidRP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4"/>
          <w:szCs w:val="20"/>
        </w:rPr>
      </w:pPr>
    </w:p>
    <w:p w:rsidR="00424B33" w:rsidRPr="00424B33" w:rsidRDefault="00424B33" w:rsidP="00424B33">
      <w:pPr>
        <w:spacing w:before="1" w:line="360" w:lineRule="auto"/>
        <w:ind w:left="720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 xml:space="preserve">1. </w:t>
      </w:r>
      <w:r w:rsidR="004212BB" w:rsidRPr="004212BB">
        <w:rPr>
          <w:rFonts w:ascii="Gotham Light" w:hAnsi="Gotham Light"/>
          <w:color w:val="000000" w:themeColor="text1"/>
          <w:sz w:val="20"/>
          <w:szCs w:val="20"/>
        </w:rPr>
        <w:t>£100 (one hundred pounds) after successful completion of 200 hours</w:t>
      </w:r>
    </w:p>
    <w:p w:rsidR="00424B33" w:rsidRP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4"/>
          <w:szCs w:val="20"/>
        </w:rPr>
      </w:pPr>
    </w:p>
    <w:p w:rsidR="00424B33" w:rsidRP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Please note payment will only be made:</w:t>
      </w:r>
    </w:p>
    <w:p w:rsidR="00424B33" w:rsidRPr="00424B33" w:rsidRDefault="00424B33" w:rsidP="00424B33">
      <w:pPr>
        <w:pStyle w:val="ListParagraph"/>
        <w:numPr>
          <w:ilvl w:val="0"/>
          <w:numId w:val="1"/>
        </w:numPr>
        <w:spacing w:before="1" w:line="360" w:lineRule="auto"/>
        <w:ind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If your friend recommendation is communicated to HR team at the time of the application</w:t>
      </w:r>
    </w:p>
    <w:p w:rsidR="00424B33" w:rsidRPr="00424B33" w:rsidRDefault="00424B33" w:rsidP="00424B33">
      <w:pPr>
        <w:pStyle w:val="ListParagraph"/>
        <w:numPr>
          <w:ilvl w:val="0"/>
          <w:numId w:val="1"/>
        </w:numPr>
        <w:spacing w:before="1" w:line="360" w:lineRule="auto"/>
        <w:ind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If you and your friend are both in active permanent employment at the hotel.</w:t>
      </w:r>
    </w:p>
    <w:p w:rsidR="00424B33" w:rsidRPr="00424B33" w:rsidRDefault="00424B33" w:rsidP="00424B33">
      <w:pPr>
        <w:pStyle w:val="ListParagraph"/>
        <w:numPr>
          <w:ilvl w:val="0"/>
          <w:numId w:val="1"/>
        </w:numPr>
        <w:spacing w:before="1" w:line="360" w:lineRule="auto"/>
        <w:ind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If neither is in a period of notice</w:t>
      </w:r>
    </w:p>
    <w:p w:rsidR="00424B33" w:rsidRPr="00424B33" w:rsidRDefault="00424B33" w:rsidP="00424B33">
      <w:pPr>
        <w:pStyle w:val="ListParagraph"/>
        <w:numPr>
          <w:ilvl w:val="0"/>
          <w:numId w:val="1"/>
        </w:numPr>
        <w:spacing w:before="1" w:line="360" w:lineRule="auto"/>
        <w:ind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If the new starter is not on an extended probationary period</w:t>
      </w:r>
    </w:p>
    <w:p w:rsid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272"/>
        <w:gridCol w:w="5250"/>
      </w:tblGrid>
      <w:tr w:rsidR="00424B33" w:rsidTr="00424B33">
        <w:tc>
          <w:tcPr>
            <w:tcW w:w="5403" w:type="dxa"/>
            <w:tcBorders>
              <w:bottom w:val="single" w:sz="2" w:space="0" w:color="000000" w:themeColor="text1"/>
            </w:tcBorders>
          </w:tcPr>
          <w:p w:rsidR="00424B33" w:rsidRDefault="00424B33" w:rsidP="00424B33">
            <w:pPr>
              <w:spacing w:before="1" w:line="360" w:lineRule="auto"/>
              <w:ind w:right="978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403" w:type="dxa"/>
            <w:tcBorders>
              <w:bottom w:val="single" w:sz="2" w:space="0" w:color="000000" w:themeColor="text1"/>
            </w:tcBorders>
          </w:tcPr>
          <w:p w:rsidR="00424B33" w:rsidRDefault="00424B33" w:rsidP="00424B33">
            <w:pPr>
              <w:spacing w:before="1" w:line="360" w:lineRule="auto"/>
              <w:ind w:right="978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</w:tr>
      <w:tr w:rsidR="00424B33" w:rsidTr="00424B33">
        <w:tc>
          <w:tcPr>
            <w:tcW w:w="5403" w:type="dxa"/>
            <w:tcBorders>
              <w:top w:val="single" w:sz="2" w:space="0" w:color="000000" w:themeColor="text1"/>
              <w:bottom w:val="nil"/>
            </w:tcBorders>
          </w:tcPr>
          <w:p w:rsidR="00424B33" w:rsidRDefault="00424B33" w:rsidP="00424B33">
            <w:pPr>
              <w:spacing w:before="120" w:line="360" w:lineRule="auto"/>
              <w:ind w:right="975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>
              <w:rPr>
                <w:rFonts w:ascii="Gotham Light" w:hAnsi="Gotham Light"/>
                <w:color w:val="000000" w:themeColor="text1"/>
                <w:sz w:val="20"/>
                <w:szCs w:val="20"/>
              </w:rPr>
              <w:t>Employee Signature:</w:t>
            </w:r>
          </w:p>
        </w:tc>
        <w:tc>
          <w:tcPr>
            <w:tcW w:w="5403" w:type="dxa"/>
            <w:tcBorders>
              <w:top w:val="single" w:sz="2" w:space="0" w:color="000000" w:themeColor="text1"/>
              <w:bottom w:val="nil"/>
            </w:tcBorders>
          </w:tcPr>
          <w:p w:rsidR="00424B33" w:rsidRDefault="00424B33" w:rsidP="00424B33">
            <w:pPr>
              <w:spacing w:before="120" w:line="360" w:lineRule="auto"/>
              <w:ind w:left="284" w:right="975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>
              <w:rPr>
                <w:rFonts w:ascii="Gotham Light" w:hAnsi="Gotham Light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424B33" w:rsidTr="00424B33">
        <w:tc>
          <w:tcPr>
            <w:tcW w:w="5403" w:type="dxa"/>
            <w:tcBorders>
              <w:bottom w:val="single" w:sz="2" w:space="0" w:color="000000" w:themeColor="text1"/>
            </w:tcBorders>
          </w:tcPr>
          <w:p w:rsidR="00424B33" w:rsidRDefault="00424B33" w:rsidP="00424B33">
            <w:pPr>
              <w:spacing w:before="120" w:line="360" w:lineRule="auto"/>
              <w:ind w:right="975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403" w:type="dxa"/>
            <w:tcBorders>
              <w:bottom w:val="single" w:sz="2" w:space="0" w:color="000000" w:themeColor="text1"/>
            </w:tcBorders>
          </w:tcPr>
          <w:p w:rsidR="00424B33" w:rsidRDefault="00424B33" w:rsidP="00424B33">
            <w:pPr>
              <w:spacing w:before="120" w:line="360" w:lineRule="auto"/>
              <w:ind w:left="284" w:right="975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</w:tr>
      <w:tr w:rsidR="00424B33" w:rsidTr="00424B33">
        <w:tc>
          <w:tcPr>
            <w:tcW w:w="5403" w:type="dxa"/>
            <w:tcBorders>
              <w:top w:val="single" w:sz="2" w:space="0" w:color="000000" w:themeColor="text1"/>
            </w:tcBorders>
          </w:tcPr>
          <w:p w:rsidR="00424B33" w:rsidRDefault="00424B33" w:rsidP="00424B33">
            <w:pPr>
              <w:spacing w:before="120" w:line="360" w:lineRule="auto"/>
              <w:ind w:left="284" w:right="975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>
              <w:rPr>
                <w:rFonts w:ascii="Gotham Light" w:hAnsi="Gotham Light"/>
                <w:color w:val="000000" w:themeColor="text1"/>
                <w:sz w:val="20"/>
                <w:szCs w:val="20"/>
              </w:rPr>
              <w:t>HR Signature:</w:t>
            </w:r>
          </w:p>
        </w:tc>
        <w:tc>
          <w:tcPr>
            <w:tcW w:w="5403" w:type="dxa"/>
            <w:tcBorders>
              <w:top w:val="single" w:sz="2" w:space="0" w:color="000000" w:themeColor="text1"/>
            </w:tcBorders>
          </w:tcPr>
          <w:p w:rsidR="00424B33" w:rsidRDefault="00424B33" w:rsidP="00424B33">
            <w:pPr>
              <w:spacing w:before="120" w:line="360" w:lineRule="auto"/>
              <w:ind w:left="284" w:right="975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>
              <w:rPr>
                <w:rFonts w:ascii="Gotham Light" w:hAnsi="Gotham Light"/>
                <w:color w:val="000000" w:themeColor="text1"/>
                <w:sz w:val="20"/>
                <w:szCs w:val="20"/>
              </w:rPr>
              <w:t>Date:</w:t>
            </w:r>
          </w:p>
        </w:tc>
      </w:tr>
    </w:tbl>
    <w:p w:rsidR="00424B33" w:rsidRDefault="00424B33" w:rsidP="00424B33">
      <w:pPr>
        <w:spacing w:before="1" w:line="360" w:lineRule="auto"/>
        <w:ind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</w:p>
    <w:p w:rsidR="004212BB" w:rsidRDefault="004212BB" w:rsidP="00424B33">
      <w:pPr>
        <w:spacing w:before="1" w:line="360" w:lineRule="auto"/>
        <w:ind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</w:p>
    <w:p w:rsidR="004212BB" w:rsidRDefault="004212BB" w:rsidP="00424B33">
      <w:pPr>
        <w:spacing w:before="1" w:line="360" w:lineRule="auto"/>
        <w:ind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414"/>
      </w:tblGrid>
      <w:tr w:rsidR="00424B33" w:rsidTr="007F04B5">
        <w:tc>
          <w:tcPr>
            <w:tcW w:w="10522" w:type="dxa"/>
            <w:gridSpan w:val="2"/>
            <w:shd w:val="clear" w:color="auto" w:fill="31849B" w:themeFill="accent5" w:themeFillShade="BF"/>
            <w:vAlign w:val="bottom"/>
          </w:tcPr>
          <w:p w:rsidR="00424B33" w:rsidRPr="00424B33" w:rsidRDefault="00424B33" w:rsidP="00424B33">
            <w:pPr>
              <w:spacing w:before="120" w:after="120"/>
              <w:ind w:right="975"/>
              <w:jc w:val="center"/>
              <w:rPr>
                <w:rFonts w:ascii="Gotham Medium" w:hAnsi="Gotham Medium"/>
                <w:b/>
                <w:caps/>
                <w:color w:val="FFFFFF" w:themeColor="background1"/>
                <w:sz w:val="20"/>
                <w:szCs w:val="20"/>
              </w:rPr>
            </w:pPr>
            <w:r w:rsidRPr="00424B33">
              <w:rPr>
                <w:rFonts w:ascii="Gotham Medium" w:hAnsi="Gotham Medium"/>
                <w:b/>
                <w:caps/>
                <w:color w:val="FFFFFF" w:themeColor="background1"/>
                <w:sz w:val="20"/>
                <w:szCs w:val="20"/>
              </w:rPr>
              <w:t>To be completed by HR</w:t>
            </w:r>
          </w:p>
        </w:tc>
      </w:tr>
      <w:tr w:rsidR="00424B33" w:rsidTr="007F04B5">
        <w:trPr>
          <w:trHeight w:val="646"/>
        </w:trPr>
        <w:tc>
          <w:tcPr>
            <w:tcW w:w="5108" w:type="dxa"/>
            <w:tcBorders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bottom"/>
          </w:tcPr>
          <w:p w:rsidR="00424B33" w:rsidRPr="00424B33" w:rsidRDefault="00424B33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 w:rsidRPr="00424B33">
              <w:rPr>
                <w:rFonts w:ascii="Gotham Light" w:hAnsi="Gotham Light"/>
                <w:color w:val="000000" w:themeColor="text1"/>
                <w:sz w:val="20"/>
                <w:szCs w:val="20"/>
              </w:rPr>
              <w:t>Referred person:</w:t>
            </w:r>
          </w:p>
          <w:p w:rsidR="00424B33" w:rsidRPr="00424B33" w:rsidRDefault="00424B33" w:rsidP="007F04B5">
            <w:pPr>
              <w:spacing w:before="120" w:after="120"/>
              <w:ind w:right="975"/>
              <w:rPr>
                <w:rFonts w:ascii="Gotham Medium" w:hAnsi="Gotham Medium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14" w:type="dxa"/>
            <w:tcBorders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bottom"/>
          </w:tcPr>
          <w:p w:rsidR="00424B33" w:rsidRPr="00424B33" w:rsidRDefault="00424B33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 w:rsidRPr="00424B33">
              <w:rPr>
                <w:rFonts w:ascii="Gotham Light" w:hAnsi="Gotham Light"/>
                <w:color w:val="000000" w:themeColor="text1"/>
                <w:sz w:val="20"/>
                <w:szCs w:val="20"/>
              </w:rPr>
              <w:t>Department:</w:t>
            </w:r>
          </w:p>
          <w:p w:rsidR="00424B33" w:rsidRPr="00424B33" w:rsidRDefault="00424B33" w:rsidP="00424B33">
            <w:pPr>
              <w:spacing w:before="120" w:after="120"/>
              <w:ind w:right="975"/>
              <w:jc w:val="center"/>
              <w:rPr>
                <w:rFonts w:ascii="Gotham Medium" w:hAnsi="Gotham Medium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424B33" w:rsidTr="007F04B5">
        <w:trPr>
          <w:trHeight w:val="639"/>
        </w:trPr>
        <w:tc>
          <w:tcPr>
            <w:tcW w:w="5108" w:type="dxa"/>
            <w:tcBorders>
              <w:top w:val="single" w:sz="2" w:space="0" w:color="000000" w:themeColor="text1"/>
              <w:bottom w:val="single" w:sz="2" w:space="0" w:color="auto"/>
              <w:right w:val="single" w:sz="48" w:space="0" w:color="FFFFFF" w:themeColor="background1"/>
            </w:tcBorders>
            <w:shd w:val="clear" w:color="auto" w:fill="FFFFFF" w:themeFill="background1"/>
            <w:vAlign w:val="bottom"/>
          </w:tcPr>
          <w:p w:rsidR="00424B33" w:rsidRPr="00424B33" w:rsidRDefault="00424B33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 w:rsidRPr="00424B33">
              <w:rPr>
                <w:rFonts w:ascii="Gotham Light" w:hAnsi="Gotham Light"/>
                <w:color w:val="000000" w:themeColor="text1"/>
                <w:sz w:val="20"/>
                <w:szCs w:val="20"/>
              </w:rPr>
              <w:t>Position:</w:t>
            </w:r>
          </w:p>
          <w:p w:rsidR="00424B33" w:rsidRPr="00424B33" w:rsidRDefault="00424B33" w:rsidP="00424B33">
            <w:pPr>
              <w:spacing w:before="120" w:after="120"/>
              <w:ind w:right="975"/>
              <w:jc w:val="center"/>
              <w:rPr>
                <w:rFonts w:ascii="Gotham Medium" w:hAnsi="Gotham Medium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424B33" w:rsidRPr="00424B33" w:rsidRDefault="00424B33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 w:rsidRPr="00424B33">
              <w:rPr>
                <w:rFonts w:ascii="Gotham Light" w:hAnsi="Gotham Light"/>
                <w:color w:val="000000" w:themeColor="text1"/>
                <w:sz w:val="20"/>
                <w:szCs w:val="20"/>
              </w:rPr>
              <w:t>Start Date:</w:t>
            </w:r>
          </w:p>
          <w:p w:rsidR="00424B33" w:rsidRPr="00424B33" w:rsidRDefault="00424B33" w:rsidP="00424B33">
            <w:pPr>
              <w:spacing w:before="120" w:after="120"/>
              <w:ind w:right="975"/>
              <w:jc w:val="center"/>
              <w:rPr>
                <w:rFonts w:ascii="Gotham Medium" w:hAnsi="Gotham Medium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7F04B5" w:rsidTr="007F04B5">
        <w:tc>
          <w:tcPr>
            <w:tcW w:w="5108" w:type="dxa"/>
            <w:tcBorders>
              <w:top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bottom"/>
          </w:tcPr>
          <w:p w:rsidR="007F04B5" w:rsidRPr="00424B33" w:rsidRDefault="007F04B5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2" w:space="0" w:color="000000" w:themeColor="text1"/>
              <w:left w:val="single" w:sz="48" w:space="0" w:color="FFFFFF" w:themeColor="background1"/>
            </w:tcBorders>
            <w:shd w:val="clear" w:color="auto" w:fill="FFFFFF" w:themeFill="background1"/>
            <w:vAlign w:val="bottom"/>
          </w:tcPr>
          <w:p w:rsidR="007F04B5" w:rsidRPr="00424B33" w:rsidRDefault="007F04B5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</w:tr>
      <w:tr w:rsidR="007F04B5" w:rsidTr="007F04B5">
        <w:tc>
          <w:tcPr>
            <w:tcW w:w="5108" w:type="dxa"/>
            <w:shd w:val="clear" w:color="auto" w:fill="FFFFFF" w:themeFill="background1"/>
            <w:vAlign w:val="bottom"/>
          </w:tcPr>
          <w:p w:rsidR="007F04B5" w:rsidRPr="00424B33" w:rsidRDefault="007F04B5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414" w:type="dxa"/>
            <w:shd w:val="clear" w:color="auto" w:fill="FFFFFF" w:themeFill="background1"/>
            <w:vAlign w:val="bottom"/>
          </w:tcPr>
          <w:p w:rsidR="007F04B5" w:rsidRPr="00424B33" w:rsidRDefault="007F04B5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</w:tr>
    </w:tbl>
    <w:p w:rsid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</w:p>
    <w:p w:rsidR="00424B33" w:rsidRPr="00424B33" w:rsidRDefault="00424B33">
      <w:pPr>
        <w:spacing w:before="1" w:line="360" w:lineRule="auto"/>
        <w:ind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</w:p>
    <w:sectPr w:rsidR="00424B33" w:rsidRPr="00424B33" w:rsidSect="00650A1A">
      <w:headerReference w:type="default" r:id="rId8"/>
      <w:type w:val="continuous"/>
      <w:pgSz w:w="11910" w:h="16840"/>
      <w:pgMar w:top="600" w:right="8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33" w:rsidRDefault="00424B33" w:rsidP="008B67C5">
      <w:r>
        <w:separator/>
      </w:r>
    </w:p>
  </w:endnote>
  <w:endnote w:type="continuationSeparator" w:id="0">
    <w:p w:rsidR="00424B33" w:rsidRDefault="00424B33" w:rsidP="008B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33" w:rsidRDefault="00424B33" w:rsidP="008B67C5">
      <w:r>
        <w:separator/>
      </w:r>
    </w:p>
  </w:footnote>
  <w:footnote w:type="continuationSeparator" w:id="0">
    <w:p w:rsidR="00424B33" w:rsidRDefault="00424B33" w:rsidP="008B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33" w:rsidRDefault="00424B33" w:rsidP="00DD5C33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3.8pt;margin-top:-38pt;width:132.85pt;height:132.85pt;z-index:-251658752;mso-position-horizontal-relative:text;mso-position-vertical-relative:text">
          <v:imagedata r:id="rId1" o:title="Landmark PRIDE logo blu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.35pt;height:9.35pt" o:bullet="t">
        <v:imagedata r:id="rId1" o:title="BD10300_"/>
      </v:shape>
    </w:pict>
  </w:numPicBullet>
  <w:abstractNum w:abstractNumId="0">
    <w:nsid w:val="34111D53"/>
    <w:multiLevelType w:val="hybridMultilevel"/>
    <w:tmpl w:val="42181F06"/>
    <w:lvl w:ilvl="0" w:tplc="2EF8555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16"/>
    <w:rsid w:val="00241194"/>
    <w:rsid w:val="002D72CF"/>
    <w:rsid w:val="003D1110"/>
    <w:rsid w:val="004212BB"/>
    <w:rsid w:val="00424B33"/>
    <w:rsid w:val="0042600D"/>
    <w:rsid w:val="0044041B"/>
    <w:rsid w:val="004576E2"/>
    <w:rsid w:val="00511EE8"/>
    <w:rsid w:val="005F6516"/>
    <w:rsid w:val="00650A1A"/>
    <w:rsid w:val="007F04B5"/>
    <w:rsid w:val="008B67C5"/>
    <w:rsid w:val="00AB1A6E"/>
    <w:rsid w:val="00D81D23"/>
    <w:rsid w:val="00DD5C33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7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253" w:right="978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278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1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8B6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7C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B6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7C5"/>
    <w:rPr>
      <w:rFonts w:ascii="Arial" w:eastAsia="Arial" w:hAnsi="Arial" w:cs="Arial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110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 w:bidi="en-GB"/>
    </w:rPr>
  </w:style>
  <w:style w:type="table" w:styleId="TableGrid">
    <w:name w:val="Table Grid"/>
    <w:basedOn w:val="TableNormal"/>
    <w:uiPriority w:val="59"/>
    <w:rsid w:val="003D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7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253" w:right="978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278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1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8B6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7C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B6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7C5"/>
    <w:rPr>
      <w:rFonts w:ascii="Arial" w:eastAsia="Arial" w:hAnsi="Arial" w:cs="Arial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110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 w:bidi="en-GB"/>
    </w:rPr>
  </w:style>
  <w:style w:type="table" w:styleId="TableGrid">
    <w:name w:val="Table Grid"/>
    <w:basedOn w:val="TableNormal"/>
    <w:uiPriority w:val="59"/>
    <w:rsid w:val="003D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2DD85D9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FAMILIARISATION TRIP REQUEST FORM</vt:lpstr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FAMILIARISATION TRIP REQUEST FORM</dc:title>
  <dc:creator>ewaycot</dc:creator>
  <cp:lastModifiedBy>Yannis Manolis</cp:lastModifiedBy>
  <cp:revision>3</cp:revision>
  <cp:lastPrinted>2020-08-26T15:41:00Z</cp:lastPrinted>
  <dcterms:created xsi:type="dcterms:W3CDTF">2020-10-21T13:44:00Z</dcterms:created>
  <dcterms:modified xsi:type="dcterms:W3CDTF">2020-10-21T13:45:00Z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2020-08-03T00:00:00Z</vt:filetime>
  </property>
</Properties>
</file>